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9A3C7" w14:textId="77777777" w:rsidR="00B61248" w:rsidRDefault="00B61248" w:rsidP="00B61248">
      <w:pPr>
        <w:jc w:val="right"/>
      </w:pPr>
      <w:r>
        <w:t>Name__________________</w:t>
      </w:r>
    </w:p>
    <w:p w14:paraId="4A6CD63E" w14:textId="77777777" w:rsidR="00B61248" w:rsidRDefault="00B61248" w:rsidP="00B61248">
      <w:pPr>
        <w:jc w:val="right"/>
      </w:pPr>
      <w:r>
        <w:t>Class___________________</w:t>
      </w:r>
    </w:p>
    <w:p w14:paraId="4C63F744" w14:textId="60D3BF7F" w:rsidR="00B61248" w:rsidRDefault="00B61248" w:rsidP="00B61248">
      <w:proofErr w:type="spellStart"/>
      <w:r>
        <w:t>Terp</w:t>
      </w:r>
      <w:proofErr w:type="spellEnd"/>
      <w:r>
        <w:t xml:space="preserve"> Farm Composting Workshop Pre-trip quiz</w:t>
      </w:r>
    </w:p>
    <w:p w14:paraId="3211D760" w14:textId="05BC7843" w:rsidR="00B61248" w:rsidRPr="00B729AE" w:rsidRDefault="00B61248" w:rsidP="00B61248">
      <w:r>
        <w:t xml:space="preserve">Download this file, put your name and the course number of your Scholars colloquium class in the top, right corner, then indicate your answer for each of these questions by </w:t>
      </w:r>
      <w:r w:rsidRPr="008E0A9A">
        <w:rPr>
          <w:highlight w:val="yellow"/>
        </w:rPr>
        <w:t>highlighting the correct answer</w:t>
      </w:r>
      <w:r>
        <w:t xml:space="preserve"> or writing in the space provided. If you are having trouble finding the answers, review the pre-trip readings. Save the file and upload it to the Pre-trip quiz assignment for your class on ELMS. </w:t>
      </w:r>
      <w:r w:rsidRPr="0034691A">
        <w:t xml:space="preserve">It is due no later than </w:t>
      </w:r>
      <w:r>
        <w:t xml:space="preserve">1 hour </w:t>
      </w:r>
      <w:r w:rsidRPr="0034691A">
        <w:t>before the trip.</w:t>
      </w:r>
    </w:p>
    <w:p w14:paraId="71805863" w14:textId="77777777" w:rsidR="00B61248" w:rsidRDefault="00B61248" w:rsidP="00B61248">
      <w:pPr>
        <w:pStyle w:val="ListParagraph"/>
        <w:ind w:left="1440"/>
      </w:pPr>
    </w:p>
    <w:p w14:paraId="63CBB7FD" w14:textId="70975DC4" w:rsidR="00B61248" w:rsidRDefault="00C35305" w:rsidP="00B61248">
      <w:pPr>
        <w:pStyle w:val="ListParagraph"/>
        <w:numPr>
          <w:ilvl w:val="0"/>
          <w:numId w:val="1"/>
        </w:numPr>
      </w:pPr>
      <w:r>
        <w:t xml:space="preserve">What is </w:t>
      </w:r>
      <w:r>
        <w:rPr>
          <w:b/>
        </w:rPr>
        <w:t>NOT</w:t>
      </w:r>
      <w:r>
        <w:t xml:space="preserve"> true about composting?</w:t>
      </w:r>
      <w:r w:rsidR="00B61248">
        <w:t xml:space="preserve"> (2 pts.)</w:t>
      </w:r>
    </w:p>
    <w:p w14:paraId="195E3FA7" w14:textId="6D7CD842" w:rsidR="00B61248" w:rsidRDefault="00C35305" w:rsidP="00B61248">
      <w:pPr>
        <w:pStyle w:val="ListParagraph"/>
        <w:numPr>
          <w:ilvl w:val="1"/>
          <w:numId w:val="1"/>
        </w:numPr>
      </w:pPr>
      <w:r>
        <w:t>It reduces erosion and runoff</w:t>
      </w:r>
    </w:p>
    <w:p w14:paraId="4FBC9BDF" w14:textId="5372F7D0" w:rsidR="00B61248" w:rsidRDefault="00C35305" w:rsidP="00B61248">
      <w:pPr>
        <w:pStyle w:val="ListParagraph"/>
        <w:numPr>
          <w:ilvl w:val="1"/>
          <w:numId w:val="1"/>
        </w:numPr>
      </w:pPr>
      <w:r>
        <w:t>It improves and stabilizes soil pH</w:t>
      </w:r>
    </w:p>
    <w:p w14:paraId="11B48851" w14:textId="0E698C50" w:rsidR="00B61248" w:rsidRPr="00CD2736" w:rsidRDefault="00C35305" w:rsidP="00B61248">
      <w:pPr>
        <w:pStyle w:val="ListParagraph"/>
        <w:numPr>
          <w:ilvl w:val="1"/>
          <w:numId w:val="1"/>
        </w:numPr>
      </w:pPr>
      <w:r w:rsidRPr="00CD2736">
        <w:t>Is produced through the activity of anaerobic microorganisms</w:t>
      </w:r>
    </w:p>
    <w:p w14:paraId="55DE37C8" w14:textId="3AE41F68" w:rsidR="00B61248" w:rsidRDefault="00C35305" w:rsidP="00B61248">
      <w:pPr>
        <w:pStyle w:val="ListParagraph"/>
        <w:numPr>
          <w:ilvl w:val="1"/>
          <w:numId w:val="1"/>
        </w:numPr>
      </w:pPr>
      <w:r>
        <w:t>Can bind and degrade specific pollutants</w:t>
      </w:r>
    </w:p>
    <w:p w14:paraId="490EE1E0" w14:textId="77777777" w:rsidR="00B61248" w:rsidRDefault="00B61248" w:rsidP="00B61248">
      <w:pPr>
        <w:pStyle w:val="ListParagraph"/>
      </w:pPr>
    </w:p>
    <w:p w14:paraId="5AFC2FA1" w14:textId="202957C1" w:rsidR="00B61248" w:rsidRDefault="00C35305" w:rsidP="00B61248">
      <w:pPr>
        <w:pStyle w:val="ListParagraph"/>
        <w:numPr>
          <w:ilvl w:val="0"/>
          <w:numId w:val="1"/>
        </w:numPr>
      </w:pPr>
      <w:r>
        <w:t>List the food recovery hierarchy from most preferred to least preferred</w:t>
      </w:r>
      <w:r w:rsidR="00B61248">
        <w:t xml:space="preserve"> (4 pts.)</w:t>
      </w:r>
    </w:p>
    <w:p w14:paraId="7F685B69" w14:textId="77777777" w:rsidR="00100B54" w:rsidRPr="006C40F1" w:rsidRDefault="00100B54" w:rsidP="00B61248">
      <w:pPr>
        <w:pStyle w:val="ListParagraph"/>
        <w:rPr>
          <w:color w:val="FF0000"/>
        </w:rPr>
      </w:pPr>
    </w:p>
    <w:p w14:paraId="28C4AE3C" w14:textId="1FDBA912" w:rsidR="00B61248" w:rsidRDefault="006C40F1" w:rsidP="00B61248">
      <w:pPr>
        <w:pStyle w:val="ListParagraph"/>
        <w:numPr>
          <w:ilvl w:val="0"/>
          <w:numId w:val="1"/>
        </w:numPr>
      </w:pPr>
      <w:r>
        <w:t>How much do food scraps make up of compostable material? Total waste generated?</w:t>
      </w:r>
      <w:r w:rsidR="00B61248">
        <w:t xml:space="preserve"> (5 pts.)</w:t>
      </w:r>
    </w:p>
    <w:p w14:paraId="588FE3E1" w14:textId="77777777" w:rsidR="006C40F1" w:rsidRDefault="006C40F1" w:rsidP="00B61248">
      <w:pPr>
        <w:pStyle w:val="ListParagraph"/>
      </w:pPr>
    </w:p>
    <w:p w14:paraId="053B6576" w14:textId="3F436892" w:rsidR="00100B54" w:rsidRDefault="00C11A61" w:rsidP="00100B54">
      <w:pPr>
        <w:pStyle w:val="ListParagraph"/>
        <w:numPr>
          <w:ilvl w:val="0"/>
          <w:numId w:val="1"/>
        </w:numPr>
      </w:pPr>
      <w:r>
        <w:t>List</w:t>
      </w:r>
      <w:r w:rsidR="00C35305">
        <w:t xml:space="preserve"> a</w:t>
      </w:r>
      <w:r w:rsidR="00D24165">
        <w:t xml:space="preserve"> physical benefit, chemical benefit, </w:t>
      </w:r>
      <w:r w:rsidR="00C35305">
        <w:rPr>
          <w:b/>
        </w:rPr>
        <w:t xml:space="preserve">and </w:t>
      </w:r>
      <w:r w:rsidR="00C35305">
        <w:t>biological benefit from composting.</w:t>
      </w:r>
      <w:r w:rsidR="00B61248">
        <w:t xml:space="preserve"> (</w:t>
      </w:r>
      <w:r>
        <w:t>6</w:t>
      </w:r>
      <w:r w:rsidR="00B61248">
        <w:t xml:space="preserve"> pts.)</w:t>
      </w:r>
      <w:r w:rsidR="00B61248">
        <w:br/>
      </w:r>
    </w:p>
    <w:p w14:paraId="124373AA" w14:textId="21E04393" w:rsidR="00B61248" w:rsidRDefault="00AB1860" w:rsidP="00B61248">
      <w:pPr>
        <w:pStyle w:val="ListParagraph"/>
        <w:numPr>
          <w:ilvl w:val="0"/>
          <w:numId w:val="1"/>
        </w:numPr>
      </w:pPr>
      <w:r>
        <w:t xml:space="preserve">Aside from composting, </w:t>
      </w:r>
      <w:r w:rsidR="00424533">
        <w:t>dealing with the amount of food we throw away from the source is key to addressing food waste</w:t>
      </w:r>
      <w:r w:rsidR="00B61248">
        <w:t>.</w:t>
      </w:r>
      <w:r w:rsidR="00424533">
        <w:t xml:space="preserve"> Please provide three of the many tips given in the readings</w:t>
      </w:r>
      <w:r w:rsidR="00C11A61">
        <w:t xml:space="preserve"> about lowering food waste generation that you may want to incorporate</w:t>
      </w:r>
      <w:r w:rsidR="00424533">
        <w:t>.</w:t>
      </w:r>
      <w:r w:rsidR="00B61248">
        <w:t xml:space="preserve"> (</w:t>
      </w:r>
      <w:r w:rsidR="00C11A61">
        <w:t>8</w:t>
      </w:r>
      <w:r w:rsidR="00B61248">
        <w:t xml:space="preserve"> pts.)</w:t>
      </w:r>
    </w:p>
    <w:p w14:paraId="334B932A" w14:textId="77777777" w:rsidR="00100B54" w:rsidRDefault="00100B54" w:rsidP="00B61248">
      <w:pPr>
        <w:pStyle w:val="ListParagraph"/>
      </w:pPr>
    </w:p>
    <w:p w14:paraId="1298524F" w14:textId="46597A36" w:rsidR="00B61248" w:rsidRDefault="00424533" w:rsidP="00B61248">
      <w:pPr>
        <w:pStyle w:val="ListParagraph"/>
        <w:numPr>
          <w:ilvl w:val="0"/>
          <w:numId w:val="1"/>
        </w:numPr>
      </w:pPr>
      <w:r>
        <w:t>What is the name of the toolkit that helps households learn about their waste generation and what they can do to reduce it?</w:t>
      </w:r>
      <w:r w:rsidR="00B61248">
        <w:t xml:space="preserve"> (5 pts.)</w:t>
      </w:r>
    </w:p>
    <w:p w14:paraId="37C60AB5" w14:textId="77777777" w:rsidR="00424533" w:rsidRDefault="00424533" w:rsidP="00B61248">
      <w:pPr>
        <w:pStyle w:val="ListParagraph"/>
      </w:pPr>
    </w:p>
    <w:p w14:paraId="53BBB299" w14:textId="00926B5E" w:rsidR="00B61248" w:rsidRDefault="00424533" w:rsidP="00B61248">
      <w:pPr>
        <w:pStyle w:val="ListParagraph"/>
        <w:numPr>
          <w:ilvl w:val="0"/>
          <w:numId w:val="1"/>
        </w:numPr>
      </w:pPr>
      <w:r>
        <w:t xml:space="preserve">Follow this </w:t>
      </w:r>
      <w:hyperlink r:id="rId5" w:anchor="why" w:history="1">
        <w:r w:rsidRPr="00424533">
          <w:rPr>
            <w:rStyle w:val="Hyperlink"/>
          </w:rPr>
          <w:t>link</w:t>
        </w:r>
      </w:hyperlink>
      <w:r>
        <w:t xml:space="preserve"> and </w:t>
      </w:r>
      <w:r w:rsidR="00C11A61">
        <w:t>describe two ways that minimizing food waste can help people</w:t>
      </w:r>
      <w:r w:rsidR="00B61248">
        <w:t xml:space="preserve"> (10 pts.)</w:t>
      </w:r>
    </w:p>
    <w:p w14:paraId="7E713CB7" w14:textId="77777777" w:rsidR="007E12A3" w:rsidRPr="00C11A61" w:rsidRDefault="007E12A3">
      <w:pPr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sectPr w:rsidR="007E12A3" w:rsidRPr="00C11A61" w:rsidSect="00CB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533"/>
    <w:multiLevelType w:val="hybridMultilevel"/>
    <w:tmpl w:val="26BE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E47"/>
    <w:multiLevelType w:val="multilevel"/>
    <w:tmpl w:val="F65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48"/>
    <w:rsid w:val="00100B54"/>
    <w:rsid w:val="00424533"/>
    <w:rsid w:val="006C40F1"/>
    <w:rsid w:val="007E12A3"/>
    <w:rsid w:val="00803FC0"/>
    <w:rsid w:val="00AB1860"/>
    <w:rsid w:val="00B61248"/>
    <w:rsid w:val="00C11A61"/>
    <w:rsid w:val="00C35305"/>
    <w:rsid w:val="00CB3472"/>
    <w:rsid w:val="00CD2736"/>
    <w:rsid w:val="00D24165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0EE30"/>
  <w15:chartTrackingRefBased/>
  <w15:docId w15:val="{39EBA8FB-29B1-47D1-8374-7D5525B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248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B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11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pa.gov/sustainable-management-food/sustainable-management-food-ba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Kim</dc:creator>
  <cp:keywords/>
  <dc:description/>
  <cp:lastModifiedBy>Marcella Kim</cp:lastModifiedBy>
  <cp:revision>2</cp:revision>
  <dcterms:created xsi:type="dcterms:W3CDTF">2018-09-14T17:21:00Z</dcterms:created>
  <dcterms:modified xsi:type="dcterms:W3CDTF">2018-09-14T17:21:00Z</dcterms:modified>
</cp:coreProperties>
</file>