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59BA" w14:textId="77777777" w:rsidR="00433221" w:rsidRPr="00433221" w:rsidRDefault="00433221" w:rsidP="00433221">
      <w:pPr>
        <w:jc w:val="right"/>
        <w:rPr>
          <w:sz w:val="24"/>
          <w:szCs w:val="24"/>
        </w:rPr>
      </w:pPr>
      <w:r w:rsidRPr="00433221">
        <w:rPr>
          <w:sz w:val="24"/>
          <w:szCs w:val="24"/>
        </w:rPr>
        <w:t>Name_________________________</w:t>
      </w:r>
    </w:p>
    <w:p w14:paraId="1A2638F9" w14:textId="77777777" w:rsidR="00433221" w:rsidRPr="00433221" w:rsidRDefault="00433221" w:rsidP="00433221">
      <w:pPr>
        <w:jc w:val="right"/>
        <w:rPr>
          <w:sz w:val="24"/>
          <w:szCs w:val="24"/>
        </w:rPr>
      </w:pPr>
      <w:r w:rsidRPr="00433221">
        <w:rPr>
          <w:sz w:val="24"/>
          <w:szCs w:val="24"/>
        </w:rPr>
        <w:t>Class__________________________</w:t>
      </w:r>
    </w:p>
    <w:p w14:paraId="47645A6F" w14:textId="55FE657A" w:rsidR="00433221" w:rsidRPr="00433221" w:rsidRDefault="00691A5B" w:rsidP="00433221">
      <w:pPr>
        <w:rPr>
          <w:sz w:val="24"/>
          <w:szCs w:val="24"/>
        </w:rPr>
      </w:pPr>
      <w:r>
        <w:rPr>
          <w:sz w:val="24"/>
          <w:szCs w:val="24"/>
        </w:rPr>
        <w:t xml:space="preserve">Solar </w:t>
      </w:r>
      <w:proofErr w:type="spellStart"/>
      <w:r>
        <w:rPr>
          <w:sz w:val="24"/>
          <w:szCs w:val="24"/>
        </w:rPr>
        <w:t>LEAFHouse</w:t>
      </w:r>
      <w:proofErr w:type="spellEnd"/>
      <w:r w:rsidR="00433221" w:rsidRPr="00433221">
        <w:rPr>
          <w:sz w:val="24"/>
          <w:szCs w:val="24"/>
        </w:rPr>
        <w:t xml:space="preserve"> post-trip assignment</w:t>
      </w:r>
    </w:p>
    <w:p w14:paraId="6FEE3414" w14:textId="77777777" w:rsidR="00433221" w:rsidRPr="00433221" w:rsidRDefault="00433221" w:rsidP="00433221">
      <w:pPr>
        <w:rPr>
          <w:sz w:val="24"/>
          <w:szCs w:val="24"/>
        </w:rPr>
      </w:pPr>
    </w:p>
    <w:p w14:paraId="2050E8B7" w14:textId="3B52528B" w:rsidR="00433221" w:rsidRPr="00433221" w:rsidRDefault="00433221" w:rsidP="00433221">
      <w:pPr>
        <w:rPr>
          <w:sz w:val="24"/>
          <w:szCs w:val="24"/>
        </w:rPr>
      </w:pPr>
      <w:r w:rsidRPr="00433221">
        <w:rPr>
          <w:sz w:val="24"/>
          <w:szCs w:val="24"/>
        </w:rPr>
        <w:t xml:space="preserve">Answer the following questions by typing your answer in the space provided. Upload this document to ELMS in the Post-trip Assignment section before Friday </w:t>
      </w:r>
      <w:r w:rsidR="00691A5B">
        <w:rPr>
          <w:sz w:val="24"/>
          <w:szCs w:val="24"/>
        </w:rPr>
        <w:t>10</w:t>
      </w:r>
      <w:r w:rsidRPr="00433221">
        <w:rPr>
          <w:sz w:val="24"/>
          <w:szCs w:val="24"/>
        </w:rPr>
        <w:t>/</w:t>
      </w:r>
      <w:r w:rsidR="00691A5B">
        <w:rPr>
          <w:sz w:val="24"/>
          <w:szCs w:val="24"/>
        </w:rPr>
        <w:t>12</w:t>
      </w:r>
      <w:r w:rsidRPr="00433221">
        <w:rPr>
          <w:sz w:val="24"/>
          <w:szCs w:val="24"/>
        </w:rPr>
        <w:t xml:space="preserve"> at </w:t>
      </w:r>
      <w:r w:rsidR="00691A5B">
        <w:rPr>
          <w:sz w:val="24"/>
          <w:szCs w:val="24"/>
        </w:rPr>
        <w:t>11:59p</w:t>
      </w:r>
      <w:r w:rsidRPr="00433221">
        <w:rPr>
          <w:sz w:val="24"/>
          <w:szCs w:val="24"/>
        </w:rPr>
        <w:t>m.</w:t>
      </w:r>
    </w:p>
    <w:p w14:paraId="5515CB0F" w14:textId="6FFA1D13" w:rsidR="00691A5B" w:rsidRDefault="00433221" w:rsidP="0043322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691A5B">
        <w:rPr>
          <w:rFonts w:cs="Times New Roman"/>
          <w:sz w:val="24"/>
          <w:szCs w:val="24"/>
        </w:rPr>
        <w:t>Why was the house called “</w:t>
      </w:r>
      <w:proofErr w:type="spellStart"/>
      <w:proofErr w:type="gramStart"/>
      <w:r w:rsidR="00691A5B">
        <w:rPr>
          <w:rFonts w:cs="Times New Roman"/>
          <w:sz w:val="24"/>
          <w:szCs w:val="24"/>
        </w:rPr>
        <w:t>LEAF”House</w:t>
      </w:r>
      <w:proofErr w:type="spellEnd"/>
      <w:proofErr w:type="gramEnd"/>
      <w:r w:rsidR="00691A5B">
        <w:rPr>
          <w:rFonts w:cs="Times New Roman"/>
          <w:sz w:val="24"/>
          <w:szCs w:val="24"/>
        </w:rPr>
        <w:t>? What design element of the house represented this?</w:t>
      </w:r>
    </w:p>
    <w:p w14:paraId="086D733D" w14:textId="77777777" w:rsidR="00691A5B" w:rsidRDefault="00691A5B" w:rsidP="00433221">
      <w:pPr>
        <w:rPr>
          <w:rFonts w:cs="Times New Roman"/>
          <w:sz w:val="24"/>
          <w:szCs w:val="24"/>
        </w:rPr>
      </w:pPr>
    </w:p>
    <w:p w14:paraId="5AFC7B49" w14:textId="176A74E1" w:rsidR="00433221" w:rsidRPr="00433221" w:rsidRDefault="00691A5B" w:rsidP="0043322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 What kind of data did the NEURIO software that Renee highlighted collect? Why would this kind of information be useful for a house utilizing solar energy?</w:t>
      </w:r>
    </w:p>
    <w:p w14:paraId="23129250" w14:textId="77777777" w:rsidR="00433221" w:rsidRDefault="00433221" w:rsidP="00433221">
      <w:pPr>
        <w:rPr>
          <w:rFonts w:cs="Times New Roman"/>
          <w:sz w:val="24"/>
          <w:szCs w:val="24"/>
        </w:rPr>
      </w:pPr>
    </w:p>
    <w:p w14:paraId="0C0AC1B1" w14:textId="6649346D" w:rsidR="00433221" w:rsidRDefault="00691A5B" w:rsidP="0043322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433221">
        <w:rPr>
          <w:rFonts w:cs="Times New Roman"/>
          <w:sz w:val="24"/>
          <w:szCs w:val="24"/>
        </w:rPr>
        <w:t>.</w:t>
      </w:r>
      <w:r w:rsidR="0078217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Please describe the purpose and basic process of the liquid desiccant wall we saw.</w:t>
      </w:r>
    </w:p>
    <w:p w14:paraId="4C2A7FB3" w14:textId="59BEE958" w:rsidR="00433221" w:rsidRPr="00FA1F0F" w:rsidRDefault="00433221" w:rsidP="00433221">
      <w:pPr>
        <w:rPr>
          <w:rFonts w:cs="Times New Roman"/>
          <w:sz w:val="24"/>
          <w:szCs w:val="24"/>
        </w:rPr>
      </w:pPr>
    </w:p>
    <w:p w14:paraId="1571CDEC" w14:textId="718C75FA" w:rsidR="00433221" w:rsidRDefault="00691A5B" w:rsidP="0043322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433221" w:rsidRPr="00FA1F0F">
        <w:rPr>
          <w:rFonts w:cs="Times New Roman"/>
          <w:sz w:val="24"/>
          <w:szCs w:val="24"/>
        </w:rPr>
        <w:t>.</w:t>
      </w:r>
      <w:r w:rsidR="0043322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Like the liquid desiccant wall, think of all the small, yet deliberate design choices that were made in </w:t>
      </w:r>
      <w:proofErr w:type="spellStart"/>
      <w:r>
        <w:rPr>
          <w:rFonts w:cs="Times New Roman"/>
          <w:sz w:val="24"/>
          <w:szCs w:val="24"/>
        </w:rPr>
        <w:t>LEAFHouse</w:t>
      </w:r>
      <w:proofErr w:type="spellEnd"/>
      <w:r>
        <w:rPr>
          <w:rFonts w:cs="Times New Roman"/>
          <w:sz w:val="24"/>
          <w:szCs w:val="24"/>
        </w:rPr>
        <w:t xml:space="preserve"> to ensure that it follows sustainable practices while maximizing its productivity? Provide two more examples that you saw and explain how they balanced sustainability with efficiency.</w:t>
      </w:r>
    </w:p>
    <w:p w14:paraId="49F58CAF" w14:textId="77777777" w:rsidR="00433221" w:rsidRDefault="00433221" w:rsidP="00433221">
      <w:pPr>
        <w:rPr>
          <w:rFonts w:cs="Times New Roman"/>
          <w:sz w:val="24"/>
          <w:szCs w:val="24"/>
        </w:rPr>
      </w:pPr>
    </w:p>
    <w:p w14:paraId="18E761B4" w14:textId="1C09AEB5" w:rsidR="00433221" w:rsidRPr="00433221" w:rsidRDefault="00691A5B" w:rsidP="0043322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433221" w:rsidRPr="00FA1F0F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The UN has recently decided to promote improved building standards that highlight sustainable technology, like what we saw at </w:t>
      </w:r>
      <w:proofErr w:type="spellStart"/>
      <w:r>
        <w:rPr>
          <w:rFonts w:cs="Times New Roman"/>
          <w:sz w:val="24"/>
          <w:szCs w:val="24"/>
        </w:rPr>
        <w:t>LEAFHouse</w:t>
      </w:r>
      <w:proofErr w:type="spellEnd"/>
      <w:r>
        <w:rPr>
          <w:rFonts w:cs="Times New Roman"/>
          <w:sz w:val="24"/>
          <w:szCs w:val="24"/>
        </w:rPr>
        <w:t>. Pick a Sustainable Development Goal and describe how the implementation of sustainable building standards could improve that goal.</w:t>
      </w:r>
    </w:p>
    <w:p w14:paraId="39BE31E2" w14:textId="3307C748" w:rsidR="00691A5B" w:rsidRPr="00433221" w:rsidRDefault="00691A5B">
      <w:pPr>
        <w:rPr>
          <w:sz w:val="24"/>
          <w:szCs w:val="24"/>
        </w:rPr>
      </w:pPr>
    </w:p>
    <w:p w14:paraId="2B4DD92A" w14:textId="77777777" w:rsidR="00691A5B" w:rsidRDefault="00433221">
      <w:pPr>
        <w:rPr>
          <w:sz w:val="24"/>
          <w:szCs w:val="24"/>
        </w:rPr>
      </w:pPr>
      <w:r w:rsidRPr="00433221">
        <w:rPr>
          <w:sz w:val="24"/>
          <w:szCs w:val="24"/>
        </w:rPr>
        <w:t xml:space="preserve">6. </w:t>
      </w:r>
      <w:r w:rsidR="00691A5B">
        <w:rPr>
          <w:sz w:val="24"/>
          <w:szCs w:val="24"/>
        </w:rPr>
        <w:t>Why is commercialization of these technologies important to the concept of sustainability?</w:t>
      </w:r>
    </w:p>
    <w:p w14:paraId="4EFD8DF8" w14:textId="77777777" w:rsidR="00691A5B" w:rsidRDefault="00691A5B">
      <w:pPr>
        <w:rPr>
          <w:sz w:val="24"/>
          <w:szCs w:val="24"/>
        </w:rPr>
      </w:pPr>
    </w:p>
    <w:p w14:paraId="5181B3ED" w14:textId="77777777" w:rsidR="00691A5B" w:rsidRDefault="00691A5B">
      <w:pPr>
        <w:rPr>
          <w:sz w:val="24"/>
          <w:szCs w:val="24"/>
        </w:rPr>
      </w:pPr>
    </w:p>
    <w:p w14:paraId="546999B8" w14:textId="703C39C8" w:rsidR="00433221" w:rsidRPr="00433221" w:rsidRDefault="00433221">
      <w:pPr>
        <w:rPr>
          <w:sz w:val="24"/>
          <w:szCs w:val="24"/>
        </w:rPr>
      </w:pPr>
      <w:r w:rsidRPr="00433221">
        <w:rPr>
          <w:sz w:val="24"/>
          <w:szCs w:val="24"/>
        </w:rPr>
        <w:lastRenderedPageBreak/>
        <w:t>SOPHOMORES ONLY</w:t>
      </w:r>
    </w:p>
    <w:p w14:paraId="19C51589" w14:textId="4F3ACEFB" w:rsidR="00691A5B" w:rsidRPr="00433221" w:rsidRDefault="00433221" w:rsidP="00691A5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91A5B" w:rsidRPr="00433221">
        <w:rPr>
          <w:sz w:val="24"/>
          <w:szCs w:val="24"/>
        </w:rPr>
        <w:t xml:space="preserve"> </w:t>
      </w:r>
      <w:r w:rsidR="00691A5B">
        <w:rPr>
          <w:sz w:val="24"/>
          <w:szCs w:val="24"/>
        </w:rPr>
        <w:t xml:space="preserve">Bo emphasized the need to exhibit sustainable technology and showcase </w:t>
      </w:r>
      <w:r w:rsidR="00691A5B">
        <w:rPr>
          <w:sz w:val="24"/>
          <w:szCs w:val="24"/>
        </w:rPr>
        <w:t>it,</w:t>
      </w:r>
      <w:r w:rsidR="00691A5B">
        <w:rPr>
          <w:sz w:val="24"/>
          <w:szCs w:val="24"/>
        </w:rPr>
        <w:t xml:space="preserve"> so it is easily understandable, such as a rain barrel. </w:t>
      </w:r>
      <w:r w:rsidR="00691A5B">
        <w:rPr>
          <w:sz w:val="24"/>
          <w:szCs w:val="24"/>
        </w:rPr>
        <w:t>In around 350 words, pick a type</w:t>
      </w:r>
      <w:r w:rsidR="00691A5B">
        <w:rPr>
          <w:sz w:val="24"/>
          <w:szCs w:val="24"/>
        </w:rPr>
        <w:t xml:space="preserve"> of sustainable technology </w:t>
      </w:r>
      <w:r w:rsidR="00691A5B">
        <w:rPr>
          <w:sz w:val="24"/>
          <w:szCs w:val="24"/>
        </w:rPr>
        <w:t xml:space="preserve">of your choice </w:t>
      </w:r>
      <w:r w:rsidR="00691A5B">
        <w:rPr>
          <w:sz w:val="24"/>
          <w:szCs w:val="24"/>
        </w:rPr>
        <w:t xml:space="preserve">that you believe should be showcased to the public. </w:t>
      </w:r>
      <w:r w:rsidR="00691A5B">
        <w:rPr>
          <w:sz w:val="24"/>
          <w:szCs w:val="24"/>
        </w:rPr>
        <w:t>E</w:t>
      </w:r>
      <w:r w:rsidR="00691A5B">
        <w:rPr>
          <w:sz w:val="24"/>
          <w:szCs w:val="24"/>
        </w:rPr>
        <w:t xml:space="preserve">xplain </w:t>
      </w:r>
      <w:r w:rsidR="00691A5B">
        <w:rPr>
          <w:sz w:val="24"/>
          <w:szCs w:val="24"/>
        </w:rPr>
        <w:t>why you believe it is important to share this specific technology and describe</w:t>
      </w:r>
      <w:r w:rsidR="00691A5B">
        <w:rPr>
          <w:sz w:val="24"/>
          <w:szCs w:val="24"/>
        </w:rPr>
        <w:t xml:space="preserve"> how you would showcase it. </w:t>
      </w:r>
      <w:r w:rsidR="00691A5B">
        <w:rPr>
          <w:sz w:val="24"/>
          <w:szCs w:val="24"/>
        </w:rPr>
        <w:t>Use this as an opportunity to t</w:t>
      </w:r>
      <w:r w:rsidR="00691A5B">
        <w:rPr>
          <w:sz w:val="24"/>
          <w:szCs w:val="24"/>
        </w:rPr>
        <w:t>hink of some creative ways you can make a sustainable concept easy to understand</w:t>
      </w:r>
      <w:r w:rsidR="00691A5B">
        <w:rPr>
          <w:sz w:val="24"/>
          <w:szCs w:val="24"/>
        </w:rPr>
        <w:t>!</w:t>
      </w:r>
      <w:bookmarkStart w:id="0" w:name="_GoBack"/>
      <w:bookmarkEnd w:id="0"/>
    </w:p>
    <w:p w14:paraId="5A6E1702" w14:textId="77777777" w:rsidR="00433221" w:rsidRPr="00433221" w:rsidRDefault="00433221" w:rsidP="00433221">
      <w:pPr>
        <w:rPr>
          <w:sz w:val="24"/>
          <w:szCs w:val="24"/>
        </w:rPr>
      </w:pPr>
    </w:p>
    <w:sectPr w:rsidR="00433221" w:rsidRPr="00433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F2876"/>
    <w:multiLevelType w:val="hybridMultilevel"/>
    <w:tmpl w:val="E8328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21"/>
    <w:rsid w:val="000E4698"/>
    <w:rsid w:val="00433221"/>
    <w:rsid w:val="00691A5B"/>
    <w:rsid w:val="006B7903"/>
    <w:rsid w:val="00782174"/>
    <w:rsid w:val="007E12A3"/>
    <w:rsid w:val="00803FC0"/>
    <w:rsid w:val="008E73E2"/>
    <w:rsid w:val="00C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FA1D"/>
  <w15:chartTrackingRefBased/>
  <w15:docId w15:val="{A5CD0492-1A44-44EC-BAD6-A8D8CB13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221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Kim</dc:creator>
  <cp:keywords/>
  <dc:description/>
  <cp:lastModifiedBy>Marcella Kim</cp:lastModifiedBy>
  <cp:revision>3</cp:revision>
  <dcterms:created xsi:type="dcterms:W3CDTF">2018-10-08T20:34:00Z</dcterms:created>
  <dcterms:modified xsi:type="dcterms:W3CDTF">2018-10-08T21:23:00Z</dcterms:modified>
</cp:coreProperties>
</file>