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59BA" w14:textId="77777777" w:rsidR="00433221" w:rsidRPr="00433221" w:rsidRDefault="00433221" w:rsidP="00433221">
      <w:pPr>
        <w:jc w:val="right"/>
        <w:rPr>
          <w:sz w:val="24"/>
          <w:szCs w:val="24"/>
        </w:rPr>
      </w:pPr>
      <w:r w:rsidRPr="00433221">
        <w:rPr>
          <w:sz w:val="24"/>
          <w:szCs w:val="24"/>
        </w:rPr>
        <w:t>Name_________________________</w:t>
      </w:r>
    </w:p>
    <w:p w14:paraId="1A2638F9" w14:textId="77777777" w:rsidR="00433221" w:rsidRPr="00433221" w:rsidRDefault="00433221" w:rsidP="00433221">
      <w:pPr>
        <w:jc w:val="right"/>
        <w:rPr>
          <w:sz w:val="24"/>
          <w:szCs w:val="24"/>
        </w:rPr>
      </w:pPr>
      <w:r w:rsidRPr="00433221">
        <w:rPr>
          <w:sz w:val="24"/>
          <w:szCs w:val="24"/>
        </w:rPr>
        <w:t>Class__________________________</w:t>
      </w:r>
    </w:p>
    <w:p w14:paraId="47645A6F" w14:textId="77777777" w:rsidR="00433221" w:rsidRPr="00433221" w:rsidRDefault="00433221" w:rsidP="00433221">
      <w:pPr>
        <w:rPr>
          <w:sz w:val="24"/>
          <w:szCs w:val="24"/>
        </w:rPr>
      </w:pPr>
      <w:r w:rsidRPr="00433221">
        <w:rPr>
          <w:sz w:val="24"/>
          <w:szCs w:val="24"/>
        </w:rPr>
        <w:t>Anacostia post-trip assignment</w:t>
      </w:r>
    </w:p>
    <w:p w14:paraId="6FEE3414" w14:textId="77777777" w:rsidR="00433221" w:rsidRPr="00433221" w:rsidRDefault="00433221" w:rsidP="00433221">
      <w:pPr>
        <w:rPr>
          <w:sz w:val="24"/>
          <w:szCs w:val="24"/>
        </w:rPr>
      </w:pPr>
    </w:p>
    <w:p w14:paraId="2050E8B7" w14:textId="28B320C6" w:rsidR="00433221" w:rsidRPr="00433221" w:rsidRDefault="00433221" w:rsidP="00433221">
      <w:pPr>
        <w:rPr>
          <w:sz w:val="24"/>
          <w:szCs w:val="24"/>
        </w:rPr>
      </w:pPr>
      <w:r w:rsidRPr="00433221">
        <w:rPr>
          <w:sz w:val="24"/>
          <w:szCs w:val="24"/>
        </w:rPr>
        <w:t>Answer the following questions by typing your answer in the space provided. Upload this document to ELMS in the Post-trip Assignment section before Friday 9/28 at 5:00pm.</w:t>
      </w:r>
    </w:p>
    <w:p w14:paraId="5AFC7B49" w14:textId="5266FABB" w:rsidR="00433221" w:rsidRPr="00433221" w:rsidRDefault="00433221" w:rsidP="00433221">
      <w:pPr>
        <w:rPr>
          <w:rFonts w:cs="Times New Roman"/>
          <w:sz w:val="24"/>
          <w:szCs w:val="24"/>
        </w:rPr>
      </w:pPr>
      <w:r>
        <w:rPr>
          <w:rFonts w:cs="Times New Roman"/>
          <w:sz w:val="24"/>
          <w:szCs w:val="24"/>
        </w:rPr>
        <w:t xml:space="preserve">1. </w:t>
      </w:r>
      <w:r w:rsidRPr="00433221">
        <w:rPr>
          <w:rFonts w:cs="Times New Roman"/>
          <w:sz w:val="24"/>
          <w:szCs w:val="24"/>
        </w:rPr>
        <w:t xml:space="preserve">  What are the major reasons that the once expansive natural wetlands surrounding the Anacostia have disappeared?  </w:t>
      </w:r>
    </w:p>
    <w:p w14:paraId="23129250" w14:textId="77777777" w:rsidR="00433221" w:rsidRDefault="00433221" w:rsidP="00433221">
      <w:pPr>
        <w:rPr>
          <w:rFonts w:cs="Times New Roman"/>
          <w:sz w:val="24"/>
          <w:szCs w:val="24"/>
        </w:rPr>
      </w:pPr>
    </w:p>
    <w:p w14:paraId="0C0AC1B1" w14:textId="1808482E" w:rsidR="00433221" w:rsidRDefault="00433221" w:rsidP="00433221">
      <w:pPr>
        <w:rPr>
          <w:rFonts w:cs="Times New Roman"/>
          <w:sz w:val="24"/>
          <w:szCs w:val="24"/>
        </w:rPr>
      </w:pPr>
      <w:r>
        <w:rPr>
          <w:rFonts w:cs="Times New Roman"/>
          <w:sz w:val="24"/>
          <w:szCs w:val="24"/>
        </w:rPr>
        <w:t>2.</w:t>
      </w:r>
      <w:r w:rsidR="00782174">
        <w:rPr>
          <w:rFonts w:cs="Times New Roman"/>
          <w:sz w:val="24"/>
          <w:szCs w:val="24"/>
        </w:rPr>
        <w:t xml:space="preserve"> </w:t>
      </w:r>
      <w:r>
        <w:rPr>
          <w:rFonts w:cs="Times New Roman"/>
          <w:sz w:val="24"/>
          <w:szCs w:val="24"/>
        </w:rPr>
        <w:t>Trash is still a problem</w:t>
      </w:r>
      <w:r w:rsidR="00782174">
        <w:rPr>
          <w:rFonts w:cs="Times New Roman"/>
          <w:sz w:val="24"/>
          <w:szCs w:val="24"/>
        </w:rPr>
        <w:t xml:space="preserve"> in the Anacostia, as we saw while picking up trash along the river. However, </w:t>
      </w:r>
      <w:r>
        <w:rPr>
          <w:rFonts w:cs="Times New Roman"/>
          <w:sz w:val="24"/>
          <w:szCs w:val="24"/>
        </w:rPr>
        <w:t xml:space="preserve">the Anacostia has </w:t>
      </w:r>
      <w:r w:rsidR="00782174">
        <w:rPr>
          <w:rFonts w:cs="Times New Roman"/>
          <w:sz w:val="24"/>
          <w:szCs w:val="24"/>
        </w:rPr>
        <w:t xml:space="preserve">also </w:t>
      </w:r>
      <w:r>
        <w:rPr>
          <w:rFonts w:cs="Times New Roman"/>
          <w:sz w:val="24"/>
          <w:szCs w:val="24"/>
        </w:rPr>
        <w:t xml:space="preserve">come a long way. What are some things that used to be dumped in the river that you will not see anymore? </w:t>
      </w:r>
    </w:p>
    <w:p w14:paraId="4C2A7FB3" w14:textId="59BEE958" w:rsidR="00433221" w:rsidRPr="00FA1F0F" w:rsidRDefault="00433221" w:rsidP="00433221">
      <w:pPr>
        <w:rPr>
          <w:rFonts w:cs="Times New Roman"/>
          <w:sz w:val="24"/>
          <w:szCs w:val="24"/>
        </w:rPr>
      </w:pPr>
    </w:p>
    <w:p w14:paraId="1571CDEC" w14:textId="78F116F0" w:rsidR="00433221" w:rsidRDefault="00433221" w:rsidP="00433221">
      <w:pPr>
        <w:rPr>
          <w:rFonts w:cs="Times New Roman"/>
          <w:sz w:val="24"/>
          <w:szCs w:val="24"/>
        </w:rPr>
      </w:pPr>
      <w:r>
        <w:rPr>
          <w:rFonts w:cs="Times New Roman"/>
          <w:sz w:val="24"/>
          <w:szCs w:val="24"/>
        </w:rPr>
        <w:t>3</w:t>
      </w:r>
      <w:r w:rsidRPr="00FA1F0F">
        <w:rPr>
          <w:rFonts w:cs="Times New Roman"/>
          <w:sz w:val="24"/>
          <w:szCs w:val="24"/>
        </w:rPr>
        <w:t>.</w:t>
      </w:r>
      <w:r>
        <w:rPr>
          <w:rFonts w:cs="Times New Roman"/>
          <w:sz w:val="24"/>
          <w:szCs w:val="24"/>
        </w:rPr>
        <w:t xml:space="preserve"> Give at least 2 examples of how human actions have </w:t>
      </w:r>
      <w:r w:rsidRPr="00B87FC2">
        <w:rPr>
          <w:rFonts w:cs="Times New Roman"/>
          <w:i/>
          <w:sz w:val="24"/>
          <w:szCs w:val="24"/>
          <w:u w:val="single"/>
        </w:rPr>
        <w:t>negatively</w:t>
      </w:r>
      <w:r>
        <w:rPr>
          <w:rFonts w:cs="Times New Roman"/>
          <w:sz w:val="24"/>
          <w:szCs w:val="24"/>
        </w:rPr>
        <w:t xml:space="preserve"> interfered with the natural state of the Anacostia (different from what you stated in number 1)</w:t>
      </w:r>
      <w:r w:rsidRPr="00FA1F0F">
        <w:rPr>
          <w:rFonts w:cs="Times New Roman"/>
          <w:sz w:val="24"/>
          <w:szCs w:val="24"/>
        </w:rPr>
        <w:t xml:space="preserve"> </w:t>
      </w:r>
      <w:r>
        <w:rPr>
          <w:rFonts w:cs="Times New Roman"/>
          <w:sz w:val="24"/>
          <w:szCs w:val="24"/>
        </w:rPr>
        <w:t xml:space="preserve">AND at least 2 examples of human actions </w:t>
      </w:r>
      <w:r w:rsidR="00CF667A">
        <w:rPr>
          <w:rFonts w:cs="Times New Roman"/>
          <w:sz w:val="24"/>
          <w:szCs w:val="24"/>
        </w:rPr>
        <w:t xml:space="preserve">that </w:t>
      </w:r>
      <w:r>
        <w:rPr>
          <w:rFonts w:cs="Times New Roman"/>
          <w:sz w:val="24"/>
          <w:szCs w:val="24"/>
        </w:rPr>
        <w:t xml:space="preserve">are being </w:t>
      </w:r>
      <w:r w:rsidRPr="00B87FC2">
        <w:rPr>
          <w:rFonts w:cs="Times New Roman"/>
          <w:i/>
          <w:sz w:val="24"/>
          <w:szCs w:val="24"/>
          <w:u w:val="single"/>
        </w:rPr>
        <w:t>d</w:t>
      </w:r>
      <w:r>
        <w:rPr>
          <w:rFonts w:cs="Times New Roman"/>
          <w:i/>
          <w:sz w:val="24"/>
          <w:szCs w:val="24"/>
          <w:u w:val="single"/>
        </w:rPr>
        <w:t xml:space="preserve">one </w:t>
      </w:r>
      <w:r w:rsidRPr="00B87FC2">
        <w:rPr>
          <w:rFonts w:cs="Times New Roman"/>
          <w:i/>
          <w:sz w:val="24"/>
          <w:szCs w:val="24"/>
          <w:u w:val="single"/>
        </w:rPr>
        <w:t>to “fix”</w:t>
      </w:r>
      <w:r>
        <w:rPr>
          <w:rFonts w:cs="Times New Roman"/>
          <w:sz w:val="24"/>
          <w:szCs w:val="24"/>
        </w:rPr>
        <w:t xml:space="preserve"> the river.</w:t>
      </w:r>
    </w:p>
    <w:p w14:paraId="49F58CAF" w14:textId="77777777" w:rsidR="00433221" w:rsidRDefault="00433221" w:rsidP="00433221">
      <w:pPr>
        <w:rPr>
          <w:rFonts w:cs="Times New Roman"/>
          <w:sz w:val="24"/>
          <w:szCs w:val="24"/>
        </w:rPr>
      </w:pPr>
    </w:p>
    <w:p w14:paraId="18E761B4" w14:textId="72B050BD" w:rsidR="00433221" w:rsidRPr="00433221" w:rsidRDefault="00433221" w:rsidP="00433221">
      <w:pPr>
        <w:rPr>
          <w:rFonts w:cs="Times New Roman"/>
          <w:sz w:val="24"/>
          <w:szCs w:val="24"/>
        </w:rPr>
      </w:pPr>
      <w:r>
        <w:rPr>
          <w:rFonts w:cs="Times New Roman"/>
          <w:sz w:val="24"/>
          <w:szCs w:val="24"/>
        </w:rPr>
        <w:t>4</w:t>
      </w:r>
      <w:r w:rsidRPr="00FA1F0F">
        <w:rPr>
          <w:rFonts w:cs="Times New Roman"/>
          <w:sz w:val="24"/>
          <w:szCs w:val="24"/>
        </w:rPr>
        <w:t xml:space="preserve">. </w:t>
      </w:r>
      <w:r>
        <w:rPr>
          <w:rFonts w:cs="Times New Roman"/>
          <w:sz w:val="24"/>
          <w:szCs w:val="24"/>
        </w:rPr>
        <w:t xml:space="preserve">“Environmental justice” is described as the </w:t>
      </w:r>
      <w:r w:rsidRPr="00FA1F0F">
        <w:rPr>
          <w:rFonts w:cs="Times New Roman"/>
          <w:sz w:val="24"/>
          <w:szCs w:val="24"/>
        </w:rPr>
        <w:t>focus is on the fair distribution of environmental benefits and burdens</w:t>
      </w:r>
      <w:r>
        <w:rPr>
          <w:rFonts w:cs="Times New Roman"/>
          <w:sz w:val="24"/>
          <w:szCs w:val="24"/>
        </w:rPr>
        <w:t xml:space="preserve">.  There are a fair number of people in the District who use the river for subsistence fishing. Think about the Anacostia watershed – how could this be an issue of </w:t>
      </w:r>
      <w:r w:rsidRPr="00433221">
        <w:rPr>
          <w:rFonts w:cs="Times New Roman"/>
          <w:sz w:val="24"/>
          <w:szCs w:val="24"/>
        </w:rPr>
        <w:t>environmental justice? Would you feel comfortable eating fish caught in the Anacostia?</w:t>
      </w:r>
    </w:p>
    <w:p w14:paraId="7F9C04D6" w14:textId="77777777" w:rsidR="00433221" w:rsidRPr="00433221" w:rsidRDefault="00433221" w:rsidP="00433221">
      <w:pPr>
        <w:rPr>
          <w:rFonts w:cs="Times New Roman"/>
          <w:sz w:val="24"/>
          <w:szCs w:val="24"/>
        </w:rPr>
      </w:pPr>
    </w:p>
    <w:p w14:paraId="697E3B63" w14:textId="3C4B2AB2" w:rsidR="007E12A3" w:rsidRPr="00433221" w:rsidRDefault="00433221">
      <w:pPr>
        <w:rPr>
          <w:sz w:val="24"/>
          <w:szCs w:val="24"/>
        </w:rPr>
      </w:pPr>
      <w:r w:rsidRPr="00433221">
        <w:rPr>
          <w:sz w:val="24"/>
          <w:szCs w:val="24"/>
        </w:rPr>
        <w:t>5. Why is Kenilworth Marsh special</w:t>
      </w:r>
      <w:r w:rsidR="00782174">
        <w:rPr>
          <w:sz w:val="24"/>
          <w:szCs w:val="24"/>
        </w:rPr>
        <w:t xml:space="preserve"> specifically regarding the Anacostia</w:t>
      </w:r>
      <w:r w:rsidRPr="00433221">
        <w:rPr>
          <w:sz w:val="24"/>
          <w:szCs w:val="24"/>
        </w:rPr>
        <w:t>?</w:t>
      </w:r>
      <w:r w:rsidR="00CF667A">
        <w:rPr>
          <w:sz w:val="24"/>
          <w:szCs w:val="24"/>
        </w:rPr>
        <w:t xml:space="preserve"> Why do they fence in the vegetation?</w:t>
      </w:r>
    </w:p>
    <w:p w14:paraId="1FA61EC4" w14:textId="42F70D6F" w:rsidR="00433221" w:rsidRPr="00433221" w:rsidRDefault="00433221">
      <w:pPr>
        <w:rPr>
          <w:sz w:val="24"/>
          <w:szCs w:val="24"/>
        </w:rPr>
      </w:pPr>
    </w:p>
    <w:p w14:paraId="1ACB3910" w14:textId="0158D735" w:rsidR="00433221" w:rsidRPr="00433221" w:rsidRDefault="00433221">
      <w:pPr>
        <w:rPr>
          <w:sz w:val="24"/>
          <w:szCs w:val="24"/>
        </w:rPr>
      </w:pPr>
    </w:p>
    <w:p w14:paraId="4844CF2A" w14:textId="63F9B1A8" w:rsidR="00433221" w:rsidRPr="00433221" w:rsidRDefault="00433221">
      <w:pPr>
        <w:rPr>
          <w:sz w:val="24"/>
          <w:szCs w:val="24"/>
        </w:rPr>
      </w:pPr>
      <w:r w:rsidRPr="00433221">
        <w:rPr>
          <w:sz w:val="24"/>
          <w:szCs w:val="24"/>
        </w:rPr>
        <w:t xml:space="preserve">6. </w:t>
      </w:r>
      <w:r w:rsidR="00CF667A">
        <w:rPr>
          <w:sz w:val="24"/>
          <w:szCs w:val="24"/>
        </w:rPr>
        <w:t xml:space="preserve">UMD is part of the Anacostia Rivershed. Reflect on how your activities on campus could possibly contribute to the pollution that enters the river. Provide 2 examples of pollution that you may contribute to the river, and an alternative that could address one or </w:t>
      </w:r>
      <w:proofErr w:type="gramStart"/>
      <w:r w:rsidR="00CF667A">
        <w:rPr>
          <w:sz w:val="24"/>
          <w:szCs w:val="24"/>
        </w:rPr>
        <w:t>both of them</w:t>
      </w:r>
      <w:proofErr w:type="gramEnd"/>
      <w:r w:rsidR="00CF667A">
        <w:rPr>
          <w:sz w:val="24"/>
          <w:szCs w:val="24"/>
        </w:rPr>
        <w:t>.</w:t>
      </w:r>
    </w:p>
    <w:p w14:paraId="546999B8" w14:textId="719D022B" w:rsidR="00433221" w:rsidRPr="00433221" w:rsidRDefault="00433221">
      <w:pPr>
        <w:rPr>
          <w:sz w:val="24"/>
          <w:szCs w:val="24"/>
        </w:rPr>
      </w:pPr>
      <w:r w:rsidRPr="00433221">
        <w:rPr>
          <w:sz w:val="24"/>
          <w:szCs w:val="24"/>
        </w:rPr>
        <w:lastRenderedPageBreak/>
        <w:t>SOPHOMORES ONLY</w:t>
      </w:r>
    </w:p>
    <w:p w14:paraId="6AF63883" w14:textId="37E0E59F" w:rsidR="00433221" w:rsidRDefault="00433221" w:rsidP="00433221">
      <w:pPr>
        <w:rPr>
          <w:sz w:val="24"/>
          <w:szCs w:val="24"/>
        </w:rPr>
      </w:pPr>
      <w:r>
        <w:rPr>
          <w:sz w:val="24"/>
          <w:szCs w:val="24"/>
        </w:rPr>
        <w:t xml:space="preserve">1. </w:t>
      </w:r>
      <w:r w:rsidR="00782174">
        <w:rPr>
          <w:sz w:val="24"/>
          <w:szCs w:val="24"/>
        </w:rPr>
        <w:t>Think about how the Army Corp. of Engineers at the time unknowingly eliminated wetlands in the Anacostia</w:t>
      </w:r>
      <w:r w:rsidR="00CF667A">
        <w:rPr>
          <w:sz w:val="24"/>
          <w:szCs w:val="24"/>
        </w:rPr>
        <w:t xml:space="preserve"> and the future negative effects it left on the river</w:t>
      </w:r>
      <w:r w:rsidR="00782174">
        <w:rPr>
          <w:sz w:val="24"/>
          <w:szCs w:val="24"/>
        </w:rPr>
        <w:t xml:space="preserve">. In </w:t>
      </w:r>
      <w:r w:rsidR="00CF667A">
        <w:rPr>
          <w:sz w:val="24"/>
          <w:szCs w:val="24"/>
        </w:rPr>
        <w:t>around 350 wo</w:t>
      </w:r>
      <w:r w:rsidR="00782174">
        <w:rPr>
          <w:sz w:val="24"/>
          <w:szCs w:val="24"/>
        </w:rPr>
        <w:t xml:space="preserve">rds, please </w:t>
      </w:r>
      <w:r w:rsidR="00CF667A">
        <w:rPr>
          <w:sz w:val="24"/>
          <w:szCs w:val="24"/>
        </w:rPr>
        <w:t>identify a similar environmental example that could apply today where decisionmakers could possibly make decisions on the environment that lead to future negative impacts. Discuss what could be done to minimize or prevent something like this from happening.</w:t>
      </w:r>
      <w:bookmarkStart w:id="0" w:name="_GoBack"/>
      <w:bookmarkEnd w:id="0"/>
    </w:p>
    <w:p w14:paraId="5A6E1702" w14:textId="77777777" w:rsidR="00433221" w:rsidRPr="00433221" w:rsidRDefault="00433221" w:rsidP="00433221">
      <w:pPr>
        <w:rPr>
          <w:sz w:val="24"/>
          <w:szCs w:val="24"/>
        </w:rPr>
      </w:pPr>
    </w:p>
    <w:sectPr w:rsidR="00433221" w:rsidRPr="0043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F2876"/>
    <w:multiLevelType w:val="hybridMultilevel"/>
    <w:tmpl w:val="E832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21"/>
    <w:rsid w:val="00433221"/>
    <w:rsid w:val="006B7903"/>
    <w:rsid w:val="00782174"/>
    <w:rsid w:val="007E12A3"/>
    <w:rsid w:val="00803FC0"/>
    <w:rsid w:val="008E73E2"/>
    <w:rsid w:val="00C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FA1D"/>
  <w15:chartTrackingRefBased/>
  <w15:docId w15:val="{A5CD0492-1A44-44EC-BAD6-A8D8CB13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221"/>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4</cp:revision>
  <dcterms:created xsi:type="dcterms:W3CDTF">2018-09-24T02:44:00Z</dcterms:created>
  <dcterms:modified xsi:type="dcterms:W3CDTF">2018-09-24T17:31:00Z</dcterms:modified>
</cp:coreProperties>
</file>